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A6B39" w14:textId="77777777" w:rsidR="00735D40" w:rsidRPr="009F6C07" w:rsidRDefault="00735D40" w:rsidP="00104D8E">
      <w:pPr>
        <w:rPr>
          <w:color w:val="000000" w:themeColor="text1"/>
        </w:rPr>
      </w:pPr>
    </w:p>
    <w:p w14:paraId="128025CD" w14:textId="77777777" w:rsidR="00676750" w:rsidRPr="009F6C07" w:rsidRDefault="00676750" w:rsidP="0067675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9F6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Przedmiotem zamówienia jest  przeprowadzenie szkoleń podnoszących kompetencje zawodowe</w:t>
      </w:r>
      <w:r w:rsidR="008E790A" w:rsidRPr="009F6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12 </w:t>
      </w:r>
      <w:r w:rsidRPr="009F6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pracowników Centrum Administracyjnego Pieczy Zastępczej w Łodzi.</w:t>
      </w:r>
    </w:p>
    <w:p w14:paraId="5936F6DF" w14:textId="77777777" w:rsidR="00DE54DC" w:rsidRPr="009F6C07" w:rsidRDefault="00DE54DC" w:rsidP="0067675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9F6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Wzmocnieni – zintegrowane wsparcie dla dzieci i rodzin</w:t>
      </w:r>
    </w:p>
    <w:p w14:paraId="2CA9BB34" w14:textId="77777777" w:rsidR="002E3AED" w:rsidRPr="009F6C07" w:rsidRDefault="002E3AED" w:rsidP="006B5E06">
      <w:pPr>
        <w:rPr>
          <w:rFonts w:ascii="Calibri" w:hAnsi="Calibri" w:cs="Calibri"/>
          <w:color w:val="000000" w:themeColor="text1"/>
        </w:rPr>
      </w:pPr>
    </w:p>
    <w:p w14:paraId="067F8CD7" w14:textId="77777777" w:rsidR="001E0F42" w:rsidRPr="009F6C07" w:rsidRDefault="00104D8E" w:rsidP="00735D40">
      <w:pPr>
        <w:pStyle w:val="Akapitzlist"/>
        <w:numPr>
          <w:ilvl w:val="0"/>
          <w:numId w:val="10"/>
        </w:numPr>
        <w:rPr>
          <w:rFonts w:ascii="Calibri" w:hAnsi="Calibri" w:cs="Calibri"/>
          <w:color w:val="000000" w:themeColor="text1"/>
          <w:u w:val="single"/>
        </w:rPr>
      </w:pPr>
      <w:r w:rsidRPr="009F6C07">
        <w:rPr>
          <w:rFonts w:ascii="Calibri" w:hAnsi="Calibri" w:cs="Calibri"/>
          <w:color w:val="000000" w:themeColor="text1"/>
          <w:u w:val="single"/>
        </w:rPr>
        <w:t>T</w:t>
      </w:r>
      <w:r w:rsidR="001E0F42" w:rsidRPr="009F6C07">
        <w:rPr>
          <w:rFonts w:ascii="Calibri" w:hAnsi="Calibri" w:cs="Calibri"/>
          <w:color w:val="000000" w:themeColor="text1"/>
          <w:u w:val="single"/>
        </w:rPr>
        <w:t>rening kompetencji społecznych, tr</w:t>
      </w:r>
      <w:r w:rsidRPr="009F6C07">
        <w:rPr>
          <w:rFonts w:ascii="Calibri" w:hAnsi="Calibri" w:cs="Calibri"/>
          <w:color w:val="000000" w:themeColor="text1"/>
          <w:u w:val="single"/>
        </w:rPr>
        <w:t>ening</w:t>
      </w:r>
      <w:r w:rsidR="007B182D" w:rsidRPr="009F6C07">
        <w:rPr>
          <w:rFonts w:ascii="Calibri" w:hAnsi="Calibri" w:cs="Calibri"/>
          <w:color w:val="000000" w:themeColor="text1"/>
          <w:u w:val="single"/>
        </w:rPr>
        <w:t xml:space="preserve"> radzenia sobie z emocjami </w:t>
      </w:r>
      <w:r w:rsidR="009F14B6" w:rsidRPr="009F6C07">
        <w:rPr>
          <w:rFonts w:ascii="Calibri" w:hAnsi="Calibri" w:cs="Calibri"/>
          <w:color w:val="000000" w:themeColor="text1"/>
          <w:u w:val="single"/>
        </w:rPr>
        <w:t>– część II</w:t>
      </w:r>
    </w:p>
    <w:p w14:paraId="664ACA80" w14:textId="77777777" w:rsidR="007B182D" w:rsidRPr="009F6C07" w:rsidRDefault="007B182D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Wymiar szkolenia: 16  godzin edukacyjnych  (2 dni  x 8 godzin edukacyjnych)</w:t>
      </w:r>
    </w:p>
    <w:p w14:paraId="5E478BC1" w14:textId="77777777" w:rsidR="007B182D" w:rsidRPr="009F6C07" w:rsidRDefault="007B182D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Forma szkolenia:  Nie mniej niż </w:t>
      </w:r>
      <w:r w:rsidR="00762BE1" w:rsidRPr="009F6C07">
        <w:rPr>
          <w:rFonts w:ascii="Calibri" w:eastAsia="Times New Roman" w:hAnsi="Calibri" w:cs="Calibri"/>
          <w:color w:val="000000" w:themeColor="text1"/>
          <w:lang w:eastAsia="pl-PL"/>
        </w:rPr>
        <w:t>60</w:t>
      </w: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 % w formie warsztatowej.</w:t>
      </w:r>
    </w:p>
    <w:p w14:paraId="79C96398" w14:textId="77777777" w:rsidR="007B182D" w:rsidRPr="009F6C07" w:rsidRDefault="007B182D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Okres realizacji zamówienia: ……………………………….</w:t>
      </w:r>
    </w:p>
    <w:p w14:paraId="3DFEC16B" w14:textId="77777777" w:rsidR="007B182D" w:rsidRPr="009F6C07" w:rsidRDefault="007B182D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Celem szkolenia jest podniesienie kompetencji zawodowych pracowników. </w:t>
      </w:r>
    </w:p>
    <w:p w14:paraId="714F01CE" w14:textId="77777777" w:rsidR="007B182D" w:rsidRPr="009F6C07" w:rsidRDefault="007B182D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Zakres szkolenia: </w:t>
      </w:r>
      <w:r w:rsidRPr="009F6C07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Szkolenie musi obejmować co najmniej następujące zagadnienia:</w:t>
      </w:r>
    </w:p>
    <w:p w14:paraId="7F05372A" w14:textId="77777777" w:rsidR="007B182D" w:rsidRPr="009F6C07" w:rsidRDefault="007B182D" w:rsidP="00762BE1">
      <w:pPr>
        <w:numPr>
          <w:ilvl w:val="0"/>
          <w:numId w:val="16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Rozpoznawanie i kontrolowanie emocji, radzenie sobie z emocjami.</w:t>
      </w:r>
    </w:p>
    <w:p w14:paraId="062245DD" w14:textId="77777777" w:rsidR="007B182D" w:rsidRPr="009F6C07" w:rsidRDefault="007B182D" w:rsidP="00762BE1">
      <w:pPr>
        <w:numPr>
          <w:ilvl w:val="0"/>
          <w:numId w:val="16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Radzenie sobie ze stresem.</w:t>
      </w:r>
    </w:p>
    <w:p w14:paraId="6BDEEFA5" w14:textId="77777777" w:rsidR="007B182D" w:rsidRPr="009F6C07" w:rsidRDefault="007B182D" w:rsidP="00762BE1">
      <w:pPr>
        <w:numPr>
          <w:ilvl w:val="0"/>
          <w:numId w:val="16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Asertywność.</w:t>
      </w:r>
    </w:p>
    <w:p w14:paraId="629C8E44" w14:textId="77777777" w:rsidR="007B182D" w:rsidRPr="009F6C07" w:rsidRDefault="007B182D" w:rsidP="00762BE1">
      <w:pPr>
        <w:numPr>
          <w:ilvl w:val="0"/>
          <w:numId w:val="16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Efektywna komunikacja, rozwijanie umiejętności komunikacyjnych.</w:t>
      </w:r>
    </w:p>
    <w:p w14:paraId="2B0AB453" w14:textId="77777777" w:rsidR="007B182D" w:rsidRPr="009F6C07" w:rsidRDefault="007B182D" w:rsidP="00762BE1">
      <w:pPr>
        <w:numPr>
          <w:ilvl w:val="0"/>
          <w:numId w:val="16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Budowanie zdrowych relacji interpersonalnych.</w:t>
      </w:r>
    </w:p>
    <w:p w14:paraId="54B4A406" w14:textId="77777777" w:rsidR="007B182D" w:rsidRPr="009F6C07" w:rsidRDefault="007B182D" w:rsidP="00762BE1">
      <w:pPr>
        <w:numPr>
          <w:ilvl w:val="0"/>
          <w:numId w:val="16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Umiejętność współpracy, rozwijanie umiejętności społecznych.</w:t>
      </w:r>
    </w:p>
    <w:p w14:paraId="31056C26" w14:textId="77777777" w:rsidR="007B182D" w:rsidRPr="009F6C07" w:rsidRDefault="007B182D" w:rsidP="00762BE1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Umiejętność aktywnego słuchania.</w:t>
      </w:r>
    </w:p>
    <w:p w14:paraId="3812ABD9" w14:textId="77777777" w:rsidR="007B182D" w:rsidRPr="009F6C07" w:rsidRDefault="007B182D" w:rsidP="00762BE1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Umiejętność empatii.</w:t>
      </w:r>
    </w:p>
    <w:p w14:paraId="3F576698" w14:textId="77777777" w:rsidR="007B182D" w:rsidRPr="009F6C07" w:rsidRDefault="007B182D" w:rsidP="00762BE1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Umiejętność rozwiązywania konfliktów.</w:t>
      </w:r>
    </w:p>
    <w:p w14:paraId="1707A8FE" w14:textId="77777777" w:rsidR="007B182D" w:rsidRPr="009F6C07" w:rsidRDefault="007B182D" w:rsidP="007B182D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Umiejętność budowania pewności siebie, umiejętność stawiania granic</w:t>
      </w:r>
    </w:p>
    <w:p w14:paraId="1BEACE99" w14:textId="77777777" w:rsidR="009F14B6" w:rsidRPr="009F6C07" w:rsidRDefault="00104D8E" w:rsidP="009F14B6">
      <w:pPr>
        <w:pStyle w:val="Akapitzlist"/>
        <w:numPr>
          <w:ilvl w:val="0"/>
          <w:numId w:val="10"/>
        </w:numPr>
        <w:rPr>
          <w:rFonts w:ascii="Calibri" w:hAnsi="Calibri" w:cs="Calibri"/>
          <w:color w:val="000000" w:themeColor="text1"/>
          <w:u w:val="single"/>
        </w:rPr>
      </w:pPr>
      <w:r w:rsidRPr="009F6C07">
        <w:rPr>
          <w:rFonts w:ascii="Calibri" w:hAnsi="Calibri" w:cs="Calibri"/>
          <w:color w:val="000000" w:themeColor="text1"/>
          <w:u w:val="single"/>
        </w:rPr>
        <w:t>W</w:t>
      </w:r>
      <w:r w:rsidR="008E790A" w:rsidRPr="009F6C07">
        <w:rPr>
          <w:rFonts w:ascii="Calibri" w:hAnsi="Calibri" w:cs="Calibri"/>
          <w:color w:val="000000" w:themeColor="text1"/>
          <w:u w:val="single"/>
        </w:rPr>
        <w:t>ypalenie zawodowe</w:t>
      </w:r>
      <w:r w:rsidR="009F14B6" w:rsidRPr="009F6C07">
        <w:rPr>
          <w:rFonts w:ascii="Calibri" w:hAnsi="Calibri" w:cs="Calibri"/>
          <w:color w:val="000000" w:themeColor="text1"/>
          <w:u w:val="single"/>
        </w:rPr>
        <w:t xml:space="preserve"> – część II</w:t>
      </w:r>
    </w:p>
    <w:p w14:paraId="1A049183" w14:textId="77777777" w:rsidR="007B182D" w:rsidRPr="009F6C07" w:rsidRDefault="007B182D" w:rsidP="007B182D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Wymiar szkolenia: 8 godzin edukacyjnych  (1 dzień  x 8 godzin edukacyjnych)</w:t>
      </w:r>
    </w:p>
    <w:p w14:paraId="3C4EFE78" w14:textId="77777777" w:rsidR="007B182D" w:rsidRPr="009F6C07" w:rsidRDefault="007B182D" w:rsidP="007B182D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Forma szkolenia:  Nie mniej niż </w:t>
      </w:r>
      <w:r w:rsidR="00762BE1" w:rsidRPr="009F6C07">
        <w:rPr>
          <w:rFonts w:ascii="Calibri" w:eastAsia="Times New Roman" w:hAnsi="Calibri" w:cs="Calibri"/>
          <w:color w:val="000000" w:themeColor="text1"/>
          <w:lang w:eastAsia="pl-PL"/>
        </w:rPr>
        <w:t>20</w:t>
      </w: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 % w formie warsztatowej.</w:t>
      </w:r>
    </w:p>
    <w:p w14:paraId="3D851E0E" w14:textId="77777777" w:rsidR="007B182D" w:rsidRPr="009F6C07" w:rsidRDefault="007B182D" w:rsidP="007B182D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Okres realizacji zamówienia: ……………………………….</w:t>
      </w:r>
    </w:p>
    <w:p w14:paraId="36DEDE78" w14:textId="77777777" w:rsidR="007B182D" w:rsidRPr="009F6C07" w:rsidRDefault="007B182D" w:rsidP="007B182D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Celem szkolenia jest podniesienie kompetencji zawodowych pracowników. </w:t>
      </w:r>
    </w:p>
    <w:p w14:paraId="1F098434" w14:textId="77777777" w:rsidR="007B182D" w:rsidRPr="009F6C07" w:rsidRDefault="007B182D" w:rsidP="007B182D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Zakres szkolenia: </w:t>
      </w:r>
      <w:r w:rsidRPr="009F6C07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Szkolenie musi obejmować co najmniej następujące zagadnienia:</w:t>
      </w:r>
    </w:p>
    <w:p w14:paraId="4B2173DD" w14:textId="77777777" w:rsidR="007B182D" w:rsidRPr="009F6C07" w:rsidRDefault="00762BE1" w:rsidP="007B1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Wypalenie zawodowe – definicja, modele, etapy.</w:t>
      </w:r>
    </w:p>
    <w:p w14:paraId="5D66CF3B" w14:textId="77777777" w:rsidR="00762BE1" w:rsidRPr="009F6C07" w:rsidRDefault="00762BE1" w:rsidP="007B1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Przyczyny wypalenia zawodowego.</w:t>
      </w:r>
    </w:p>
    <w:p w14:paraId="4C29047E" w14:textId="77777777" w:rsidR="00762BE1" w:rsidRPr="009F6C07" w:rsidRDefault="00762BE1" w:rsidP="007B1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Objawy wypalenia zawodowego.</w:t>
      </w:r>
    </w:p>
    <w:p w14:paraId="5C9E2B7D" w14:textId="77777777" w:rsidR="00762BE1" w:rsidRPr="009F6C07" w:rsidRDefault="00762BE1" w:rsidP="007B1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Różnica między wypaleniem a stresem. </w:t>
      </w:r>
    </w:p>
    <w:p w14:paraId="3AF752D2" w14:textId="77777777" w:rsidR="00762BE1" w:rsidRPr="009F6C07" w:rsidRDefault="00762BE1" w:rsidP="007B1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Autodiagnoza i budowanie odporności psychicznej.</w:t>
      </w:r>
    </w:p>
    <w:p w14:paraId="3D311828" w14:textId="77777777" w:rsidR="007B182D" w:rsidRPr="009F6C07" w:rsidRDefault="00762BE1" w:rsidP="007B18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Praktyczne narzędzia i ćwiczenia.</w:t>
      </w:r>
    </w:p>
    <w:p w14:paraId="1F789684" w14:textId="77777777" w:rsidR="009F14B6" w:rsidRPr="009F6C07" w:rsidRDefault="00104D8E" w:rsidP="009F14B6">
      <w:pPr>
        <w:pStyle w:val="Akapitzlist"/>
        <w:numPr>
          <w:ilvl w:val="0"/>
          <w:numId w:val="10"/>
        </w:numPr>
        <w:rPr>
          <w:rFonts w:ascii="Calibri" w:hAnsi="Calibri" w:cs="Calibri"/>
          <w:color w:val="000000" w:themeColor="text1"/>
          <w:u w:val="single"/>
        </w:rPr>
      </w:pPr>
      <w:r w:rsidRPr="009F6C07">
        <w:rPr>
          <w:rFonts w:ascii="Calibri" w:hAnsi="Calibri" w:cs="Calibri"/>
          <w:color w:val="000000" w:themeColor="text1"/>
          <w:u w:val="single"/>
        </w:rPr>
        <w:t>T</w:t>
      </w:r>
      <w:r w:rsidR="001E0F42" w:rsidRPr="009F6C07">
        <w:rPr>
          <w:rFonts w:ascii="Calibri" w:hAnsi="Calibri" w:cs="Calibri"/>
          <w:color w:val="000000" w:themeColor="text1"/>
          <w:u w:val="single"/>
        </w:rPr>
        <w:t>rening porozumiewania bez prze</w:t>
      </w:r>
      <w:r w:rsidR="008E790A" w:rsidRPr="009F6C07">
        <w:rPr>
          <w:rFonts w:ascii="Calibri" w:hAnsi="Calibri" w:cs="Calibri"/>
          <w:color w:val="000000" w:themeColor="text1"/>
          <w:u w:val="single"/>
        </w:rPr>
        <w:t>mocy</w:t>
      </w:r>
      <w:r w:rsidR="009F14B6" w:rsidRPr="009F6C07">
        <w:rPr>
          <w:rFonts w:ascii="Calibri" w:hAnsi="Calibri" w:cs="Calibri"/>
          <w:color w:val="000000" w:themeColor="text1"/>
          <w:u w:val="single"/>
        </w:rPr>
        <w:t xml:space="preserve"> – część II</w:t>
      </w:r>
    </w:p>
    <w:p w14:paraId="70331394" w14:textId="77777777" w:rsidR="00735D40" w:rsidRPr="009F6C07" w:rsidRDefault="00735D40" w:rsidP="00735D40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Wymiar szkolenia: 8 godzin edukacyjnych  (1 dzień x 8 godzin edukacyjnych).</w:t>
      </w:r>
    </w:p>
    <w:p w14:paraId="7282F57F" w14:textId="77777777" w:rsidR="00735D40" w:rsidRPr="009F6C07" w:rsidRDefault="00735D40" w:rsidP="00735D40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Forma szkolenia: nie mniej niż 40% w formie warsztatowej.</w:t>
      </w:r>
    </w:p>
    <w:p w14:paraId="2510F629" w14:textId="77777777" w:rsidR="00735D40" w:rsidRPr="009F6C07" w:rsidRDefault="00735D40" w:rsidP="00735D40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Okres realizacji zamówienia: </w:t>
      </w:r>
      <w:r w:rsidR="00762BE1" w:rsidRPr="009F6C07">
        <w:rPr>
          <w:rFonts w:ascii="Calibri" w:eastAsia="Times New Roman" w:hAnsi="Calibri" w:cs="Calibri"/>
          <w:color w:val="000000" w:themeColor="text1"/>
          <w:lang w:eastAsia="pl-PL"/>
        </w:rPr>
        <w:t>………………………………………..</w:t>
      </w: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 </w:t>
      </w:r>
    </w:p>
    <w:p w14:paraId="16C04176" w14:textId="77777777" w:rsidR="00735D40" w:rsidRPr="009F6C07" w:rsidRDefault="00735D40" w:rsidP="00735D40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Celem szkolenia jest podniesienie kompetencji zawodowych pracowników. </w:t>
      </w:r>
    </w:p>
    <w:p w14:paraId="689C190B" w14:textId="77777777" w:rsidR="00735D40" w:rsidRPr="009F6C07" w:rsidRDefault="00735D40" w:rsidP="00735D40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 xml:space="preserve">Zakres szkolenia: </w:t>
      </w:r>
      <w:r w:rsidRPr="009F6C07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Szkolenie musi obejmować co najmniej następujące zagadnienia:</w:t>
      </w:r>
    </w:p>
    <w:p w14:paraId="47799848" w14:textId="77777777" w:rsidR="00735D40" w:rsidRPr="009F6C07" w:rsidRDefault="00735D40" w:rsidP="00735D40">
      <w:pPr>
        <w:numPr>
          <w:ilvl w:val="0"/>
          <w:numId w:val="15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lastRenderedPageBreak/>
        <w:t>Wprowadzenie do Porozumienia bez Przemocy, główne założenia.</w:t>
      </w:r>
    </w:p>
    <w:p w14:paraId="1ED3E178" w14:textId="77777777" w:rsidR="00735D40" w:rsidRPr="009F6C07" w:rsidRDefault="00735D40" w:rsidP="00735D40">
      <w:pPr>
        <w:numPr>
          <w:ilvl w:val="0"/>
          <w:numId w:val="15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Krytyka, odmowa i trudne komunikaty – 4 perspektywy słuchacza w kontaktach interpersonalnych.</w:t>
      </w:r>
    </w:p>
    <w:p w14:paraId="417D6DDE" w14:textId="77777777" w:rsidR="00735D40" w:rsidRPr="009F6C07" w:rsidRDefault="00735D40" w:rsidP="00735D40">
      <w:pPr>
        <w:numPr>
          <w:ilvl w:val="0"/>
          <w:numId w:val="15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Słuchanie i empatia.</w:t>
      </w:r>
    </w:p>
    <w:p w14:paraId="03ECBD1C" w14:textId="77777777" w:rsidR="00735D40" w:rsidRPr="009F6C07" w:rsidRDefault="00735D40" w:rsidP="00735D40">
      <w:pPr>
        <w:numPr>
          <w:ilvl w:val="0"/>
          <w:numId w:val="15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Model 4 kroków jako droga do kontaktu.</w:t>
      </w:r>
    </w:p>
    <w:p w14:paraId="2C1F9E62" w14:textId="77777777" w:rsidR="00735D40" w:rsidRPr="009F6C07" w:rsidRDefault="00735D40" w:rsidP="00735D40">
      <w:pPr>
        <w:numPr>
          <w:ilvl w:val="0"/>
          <w:numId w:val="15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Szczere wyrażenie siebie. Słuchanie z empatią innych. Przyjmowanie odmowy.</w:t>
      </w:r>
    </w:p>
    <w:p w14:paraId="540BECD1" w14:textId="77777777" w:rsidR="00735D40" w:rsidRPr="009F6C07" w:rsidRDefault="00735D40" w:rsidP="00735D40">
      <w:pPr>
        <w:numPr>
          <w:ilvl w:val="0"/>
          <w:numId w:val="15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Dialog- koncepcja porozumienia.</w:t>
      </w:r>
    </w:p>
    <w:p w14:paraId="6888F83F" w14:textId="77777777" w:rsidR="00735D40" w:rsidRPr="009F6C07" w:rsidRDefault="00735D40" w:rsidP="00735D40">
      <w:pPr>
        <w:numPr>
          <w:ilvl w:val="0"/>
          <w:numId w:val="15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9F6C07">
        <w:rPr>
          <w:rFonts w:ascii="Calibri" w:eastAsia="Times New Roman" w:hAnsi="Calibri" w:cs="Calibri"/>
          <w:color w:val="000000" w:themeColor="text1"/>
          <w:lang w:eastAsia="pl-PL"/>
        </w:rPr>
        <w:t>Trening zastępowania agresji, mediacji i negocjacji, NVC.</w:t>
      </w:r>
    </w:p>
    <w:p w14:paraId="69A87F6C" w14:textId="77777777" w:rsidR="00735D40" w:rsidRPr="009F6C07" w:rsidRDefault="00735D40" w:rsidP="00735D40">
      <w:pPr>
        <w:rPr>
          <w:rFonts w:ascii="Calibri" w:hAnsi="Calibri" w:cs="Calibri"/>
          <w:color w:val="000000" w:themeColor="text1"/>
          <w:u w:val="single"/>
        </w:rPr>
      </w:pPr>
    </w:p>
    <w:p w14:paraId="002D39B7" w14:textId="77777777" w:rsidR="00277615" w:rsidRPr="009F6C07" w:rsidRDefault="00277615" w:rsidP="002B233C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</w:t>
      </w:r>
      <w:r w:rsidRPr="009F6C07">
        <w:rPr>
          <w:rFonts w:ascii="Calibri" w:hAnsi="Calibri" w:cs="Calibri"/>
          <w:color w:val="000000" w:themeColor="text1"/>
        </w:rPr>
        <w:tab/>
        <w:t>Organizacja szkolenia</w:t>
      </w:r>
    </w:p>
    <w:p w14:paraId="620BCF09" w14:textId="77777777" w:rsidR="00277615" w:rsidRPr="009F6C07" w:rsidRDefault="00277615" w:rsidP="002B233C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1.1.</w:t>
      </w:r>
      <w:r w:rsidRPr="009F6C07">
        <w:rPr>
          <w:rFonts w:ascii="Calibri" w:hAnsi="Calibri" w:cs="Calibri"/>
          <w:color w:val="000000" w:themeColor="text1"/>
        </w:rPr>
        <w:tab/>
        <w:t xml:space="preserve">Szkolenie odbędzie się w siedzibie Zamawiającego, w Łodzi, przy ul. Małachowskiego 74, </w:t>
      </w:r>
      <w:r w:rsidR="002B233C" w:rsidRPr="009F6C07">
        <w:rPr>
          <w:rFonts w:ascii="Calibri" w:hAnsi="Calibri" w:cs="Calibri"/>
          <w:color w:val="000000" w:themeColor="text1"/>
        </w:rPr>
        <w:br/>
      </w:r>
      <w:r w:rsidRPr="009F6C07">
        <w:rPr>
          <w:rFonts w:ascii="Calibri" w:hAnsi="Calibri" w:cs="Calibri"/>
          <w:color w:val="000000" w:themeColor="text1"/>
        </w:rPr>
        <w:t>w dni robocze w godzinach pomiędzy 08.00 a 16.00.</w:t>
      </w:r>
    </w:p>
    <w:p w14:paraId="7A1276E4" w14:textId="77777777" w:rsidR="00277615" w:rsidRPr="009F6C07" w:rsidRDefault="00277615" w:rsidP="002B233C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1.2.</w:t>
      </w:r>
      <w:r w:rsidRPr="009F6C07">
        <w:rPr>
          <w:rFonts w:ascii="Calibri" w:hAnsi="Calibri" w:cs="Calibri"/>
          <w:color w:val="000000" w:themeColor="text1"/>
        </w:rPr>
        <w:tab/>
        <w:t xml:space="preserve">W terminie 3 dni roboczych od dnia podpisania umowy Wykonawca przekaże Zamawiającemu harmonogram szkolenia do akceptacji. </w:t>
      </w:r>
    </w:p>
    <w:p w14:paraId="31680343" w14:textId="77777777" w:rsidR="00277615" w:rsidRPr="009F6C07" w:rsidRDefault="00277615" w:rsidP="002B233C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1.3.</w:t>
      </w:r>
      <w:r w:rsidRPr="009F6C07">
        <w:rPr>
          <w:rFonts w:ascii="Calibri" w:hAnsi="Calibri" w:cs="Calibri"/>
          <w:color w:val="000000" w:themeColor="text1"/>
        </w:rPr>
        <w:tab/>
        <w:t xml:space="preserve">Zamawiający  w terminie 7 dni roboczych zaakceptuje harmonogram lub przekaże do niego uwagi. </w:t>
      </w:r>
    </w:p>
    <w:p w14:paraId="7E51F3AF" w14:textId="77777777" w:rsidR="00277615" w:rsidRPr="009F6C07" w:rsidRDefault="00277615" w:rsidP="002B233C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1.4.</w:t>
      </w:r>
      <w:r w:rsidRPr="009F6C07">
        <w:rPr>
          <w:rFonts w:ascii="Calibri" w:hAnsi="Calibri" w:cs="Calibri"/>
          <w:color w:val="000000" w:themeColor="text1"/>
        </w:rPr>
        <w:tab/>
        <w:t xml:space="preserve">W terminie 3 dni roboczych od przesłania uwag przez Zamawiającego, Wykonawca naniesie poprawki oraz prześle ostateczną wersję harmonogramu Zamawiającemu; </w:t>
      </w:r>
    </w:p>
    <w:p w14:paraId="28FE7251" w14:textId="77777777" w:rsidR="00277615" w:rsidRPr="009F6C07" w:rsidRDefault="00277615" w:rsidP="002B233C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1.5.</w:t>
      </w:r>
      <w:r w:rsidRPr="009F6C07">
        <w:rPr>
          <w:rFonts w:ascii="Calibri" w:hAnsi="Calibri" w:cs="Calibri"/>
          <w:color w:val="000000" w:themeColor="text1"/>
        </w:rPr>
        <w:tab/>
        <w:t>Wykonawca zapewni artykuły biurowe i edukacyjne niezbędne do realizacji szkolenia.</w:t>
      </w:r>
    </w:p>
    <w:p w14:paraId="44745D13" w14:textId="77777777" w:rsidR="00277615" w:rsidRPr="009F6C07" w:rsidRDefault="00277615" w:rsidP="002B233C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1.6.</w:t>
      </w:r>
      <w:r w:rsidRPr="009F6C07">
        <w:rPr>
          <w:rFonts w:ascii="Calibri" w:hAnsi="Calibri" w:cs="Calibri"/>
          <w:color w:val="000000" w:themeColor="text1"/>
        </w:rPr>
        <w:tab/>
        <w:t>Wykonawca udokumentuje realizację zamówienia (dziennik zajęć, lista obecności), oraz wystawi uczestnikom zaświadczenia o ukończeniu szkolenia.</w:t>
      </w:r>
    </w:p>
    <w:p w14:paraId="3F237EF7" w14:textId="77777777" w:rsidR="00277615" w:rsidRPr="009F6C07" w:rsidRDefault="00277615" w:rsidP="002B233C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1.7.</w:t>
      </w:r>
      <w:r w:rsidRPr="009F6C07">
        <w:rPr>
          <w:rFonts w:ascii="Calibri" w:hAnsi="Calibri" w:cs="Calibri"/>
          <w:color w:val="000000" w:themeColor="text1"/>
        </w:rPr>
        <w:tab/>
        <w:t xml:space="preserve">Na dzienniku zajęć i listach obecności Wykonawca umieści logotypy i informację </w:t>
      </w:r>
      <w:r w:rsidR="002B233C" w:rsidRPr="009F6C07">
        <w:rPr>
          <w:rFonts w:ascii="Calibri" w:hAnsi="Calibri" w:cs="Calibri"/>
          <w:color w:val="000000" w:themeColor="text1"/>
        </w:rPr>
        <w:br/>
      </w:r>
      <w:r w:rsidRPr="009F6C07">
        <w:rPr>
          <w:rFonts w:ascii="Calibri" w:hAnsi="Calibri" w:cs="Calibri"/>
          <w:color w:val="000000" w:themeColor="text1"/>
        </w:rPr>
        <w:t>o współfinansowaniu szkolenia ze środków Europejskiego Funduszu Społecznego według wzoru przekazanego przez Zamawiającego.</w:t>
      </w:r>
    </w:p>
    <w:p w14:paraId="4FCA9422" w14:textId="77777777" w:rsidR="00277615" w:rsidRPr="009F6C07" w:rsidRDefault="00277615" w:rsidP="002B233C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1.8.</w:t>
      </w:r>
      <w:r w:rsidRPr="009F6C07">
        <w:rPr>
          <w:rFonts w:ascii="Calibri" w:hAnsi="Calibri" w:cs="Calibri"/>
          <w:color w:val="000000" w:themeColor="text1"/>
        </w:rPr>
        <w:tab/>
        <w:t>Na zaświadczeniach potwierdzających ukończenie szkolenia Wykonawca umieści informację o  współfinansowaniu szkolenia ze środków Europejskiego Funduszu Społecznego według wzoru przekazanego przez Zamawiającego.</w:t>
      </w:r>
    </w:p>
    <w:p w14:paraId="29A1C45B" w14:textId="77777777" w:rsidR="00277615" w:rsidRPr="009F6C07" w:rsidRDefault="00277615" w:rsidP="002B233C">
      <w:pPr>
        <w:spacing w:after="120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1.9.</w:t>
      </w:r>
      <w:r w:rsidRPr="009F6C07">
        <w:rPr>
          <w:rFonts w:ascii="Calibri" w:hAnsi="Calibri" w:cs="Calibri"/>
          <w:color w:val="000000" w:themeColor="text1"/>
        </w:rPr>
        <w:tab/>
      </w:r>
      <w:r w:rsidR="002B233C" w:rsidRPr="009F6C07">
        <w:rPr>
          <w:rFonts w:ascii="Calibri" w:hAnsi="Calibri" w:cs="Calibri"/>
          <w:color w:val="000000" w:themeColor="text1"/>
        </w:rPr>
        <w:t>Warunkiem wydania zaświadczenia uczestnikowi szkolenia jest jego uczestnictwo  w co najmniej   70% danego  szkolenia.</w:t>
      </w:r>
    </w:p>
    <w:p w14:paraId="3DF68F08" w14:textId="77777777" w:rsidR="00277615" w:rsidRPr="009F6C07" w:rsidRDefault="00277615" w:rsidP="002B233C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1.10.</w:t>
      </w:r>
      <w:r w:rsidRPr="009F6C07">
        <w:rPr>
          <w:rFonts w:ascii="Calibri" w:hAnsi="Calibri" w:cs="Calibri"/>
          <w:color w:val="000000" w:themeColor="text1"/>
        </w:rPr>
        <w:tab/>
        <w:t xml:space="preserve">Czas na przerwę nie wlicza się do czasu szkolenia. </w:t>
      </w:r>
    </w:p>
    <w:p w14:paraId="36D9F3AF" w14:textId="77777777" w:rsidR="009F14B6" w:rsidRPr="009F6C07" w:rsidRDefault="009F14B6" w:rsidP="006B5E06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</w:p>
    <w:p w14:paraId="626648E1" w14:textId="77777777" w:rsidR="009F14B6" w:rsidRPr="009F6C07" w:rsidRDefault="009F14B6" w:rsidP="006B5E06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9F6C07">
        <w:rPr>
          <w:rFonts w:ascii="Calibri" w:hAnsi="Calibri" w:cs="Calibri"/>
          <w:color w:val="000000" w:themeColor="text1"/>
        </w:rPr>
        <w:t>Okres obowiązywania umowy: od dnia podpisania do 31.10.2026 lub do wyczerpania kwoty umowy w zależności co nastąpi pierwsze.</w:t>
      </w:r>
    </w:p>
    <w:p w14:paraId="0906C472" w14:textId="77777777" w:rsidR="00277615" w:rsidRPr="009F6C07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</w:p>
    <w:p w14:paraId="63AB01AF" w14:textId="77777777" w:rsidR="001E0F42" w:rsidRPr="009F6C07" w:rsidRDefault="001E0F42" w:rsidP="007B182D">
      <w:pPr>
        <w:spacing w:after="120" w:line="240" w:lineRule="auto"/>
        <w:rPr>
          <w:rFonts w:ascii="Calibri" w:hAnsi="Calibri" w:cs="Calibri"/>
          <w:color w:val="000000" w:themeColor="text1"/>
        </w:rPr>
      </w:pPr>
    </w:p>
    <w:sectPr w:rsidR="001E0F42" w:rsidRPr="009F6C07" w:rsidSect="00460A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30466" w14:textId="77777777" w:rsidR="0057032F" w:rsidRDefault="0057032F" w:rsidP="00607FB4">
      <w:pPr>
        <w:spacing w:after="0" w:line="240" w:lineRule="auto"/>
      </w:pPr>
      <w:r>
        <w:separator/>
      </w:r>
    </w:p>
  </w:endnote>
  <w:endnote w:type="continuationSeparator" w:id="0">
    <w:p w14:paraId="0071A2E1" w14:textId="77777777" w:rsidR="0057032F" w:rsidRDefault="0057032F" w:rsidP="00607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FE8E5" w14:textId="77777777" w:rsidR="0057032F" w:rsidRDefault="0057032F" w:rsidP="00607FB4">
      <w:pPr>
        <w:spacing w:after="0" w:line="240" w:lineRule="auto"/>
      </w:pPr>
      <w:r>
        <w:separator/>
      </w:r>
    </w:p>
  </w:footnote>
  <w:footnote w:type="continuationSeparator" w:id="0">
    <w:p w14:paraId="61625874" w14:textId="77777777" w:rsidR="0057032F" w:rsidRDefault="0057032F" w:rsidP="00607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7B0BE" w14:textId="77777777" w:rsidR="00735D40" w:rsidRDefault="00735D40">
    <w:pPr>
      <w:pStyle w:val="Nagwek"/>
    </w:pPr>
    <w:r w:rsidRPr="00735D40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6F695A23" wp14:editId="37B3DE7D">
          <wp:extent cx="5759450" cy="741680"/>
          <wp:effectExtent l="0" t="0" r="0" b="127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41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73F4A"/>
    <w:multiLevelType w:val="multilevel"/>
    <w:tmpl w:val="6010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DB172B"/>
    <w:multiLevelType w:val="hybridMultilevel"/>
    <w:tmpl w:val="B3E26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3C41"/>
    <w:multiLevelType w:val="hybridMultilevel"/>
    <w:tmpl w:val="B1BADE1C"/>
    <w:lvl w:ilvl="0" w:tplc="936AEA6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E49608">
      <w:start w:val="1"/>
      <w:numFmt w:val="lowerLetter"/>
      <w:lvlText w:val="%2"/>
      <w:lvlJc w:val="left"/>
      <w:pPr>
        <w:ind w:left="11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F69638">
      <w:start w:val="1"/>
      <w:numFmt w:val="lowerRoman"/>
      <w:lvlText w:val="%3"/>
      <w:lvlJc w:val="left"/>
      <w:pPr>
        <w:ind w:left="1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52C40A">
      <w:start w:val="1"/>
      <w:numFmt w:val="decimal"/>
      <w:lvlText w:val="%4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082854">
      <w:start w:val="1"/>
      <w:numFmt w:val="lowerLetter"/>
      <w:lvlText w:val="%5"/>
      <w:lvlJc w:val="left"/>
      <w:pPr>
        <w:ind w:left="33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740A22">
      <w:start w:val="1"/>
      <w:numFmt w:val="lowerRoman"/>
      <w:lvlText w:val="%6"/>
      <w:lvlJc w:val="left"/>
      <w:pPr>
        <w:ind w:left="4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C89492">
      <w:start w:val="1"/>
      <w:numFmt w:val="decimal"/>
      <w:lvlText w:val="%7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2E5010">
      <w:start w:val="1"/>
      <w:numFmt w:val="lowerLetter"/>
      <w:lvlText w:val="%8"/>
      <w:lvlJc w:val="left"/>
      <w:pPr>
        <w:ind w:left="54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3EC898">
      <w:start w:val="1"/>
      <w:numFmt w:val="lowerRoman"/>
      <w:lvlText w:val="%9"/>
      <w:lvlJc w:val="left"/>
      <w:pPr>
        <w:ind w:left="6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6F1EAF"/>
    <w:multiLevelType w:val="hybridMultilevel"/>
    <w:tmpl w:val="7FF8CA4A"/>
    <w:lvl w:ilvl="0" w:tplc="8D3494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20BFD"/>
    <w:multiLevelType w:val="hybridMultilevel"/>
    <w:tmpl w:val="03845FAC"/>
    <w:lvl w:ilvl="0" w:tplc="D57CA4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20588"/>
    <w:multiLevelType w:val="hybridMultilevel"/>
    <w:tmpl w:val="3C503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D281F"/>
    <w:multiLevelType w:val="hybridMultilevel"/>
    <w:tmpl w:val="9224E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D0779"/>
    <w:multiLevelType w:val="multilevel"/>
    <w:tmpl w:val="BA90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7365E7"/>
    <w:multiLevelType w:val="hybridMultilevel"/>
    <w:tmpl w:val="1B969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96E79"/>
    <w:multiLevelType w:val="hybridMultilevel"/>
    <w:tmpl w:val="C3900E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A0383"/>
    <w:multiLevelType w:val="hybridMultilevel"/>
    <w:tmpl w:val="A88211B8"/>
    <w:lvl w:ilvl="0" w:tplc="79FAFC8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715AD"/>
    <w:multiLevelType w:val="hybridMultilevel"/>
    <w:tmpl w:val="3C285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05148"/>
    <w:multiLevelType w:val="hybridMultilevel"/>
    <w:tmpl w:val="0082BE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B3DE5"/>
    <w:multiLevelType w:val="multilevel"/>
    <w:tmpl w:val="67D85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3859B5"/>
    <w:multiLevelType w:val="hybridMultilevel"/>
    <w:tmpl w:val="9AAAFA08"/>
    <w:lvl w:ilvl="0" w:tplc="10D63E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719F9"/>
    <w:multiLevelType w:val="multilevel"/>
    <w:tmpl w:val="14962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E1C7062"/>
    <w:multiLevelType w:val="multilevel"/>
    <w:tmpl w:val="3B02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B857DF"/>
    <w:multiLevelType w:val="hybridMultilevel"/>
    <w:tmpl w:val="1E3AEB30"/>
    <w:lvl w:ilvl="0" w:tplc="432A1B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29136C"/>
    <w:multiLevelType w:val="multilevel"/>
    <w:tmpl w:val="C168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0521153">
    <w:abstractNumId w:val="11"/>
  </w:num>
  <w:num w:numId="2" w16cid:durableId="477037680">
    <w:abstractNumId w:val="8"/>
  </w:num>
  <w:num w:numId="3" w16cid:durableId="2084251927">
    <w:abstractNumId w:val="1"/>
  </w:num>
  <w:num w:numId="4" w16cid:durableId="334576931">
    <w:abstractNumId w:val="17"/>
  </w:num>
  <w:num w:numId="5" w16cid:durableId="1052273539">
    <w:abstractNumId w:val="10"/>
  </w:num>
  <w:num w:numId="6" w16cid:durableId="587928070">
    <w:abstractNumId w:val="6"/>
  </w:num>
  <w:num w:numId="7" w16cid:durableId="996490906">
    <w:abstractNumId w:val="4"/>
  </w:num>
  <w:num w:numId="8" w16cid:durableId="1913390381">
    <w:abstractNumId w:val="5"/>
  </w:num>
  <w:num w:numId="9" w16cid:durableId="468742538">
    <w:abstractNumId w:val="2"/>
  </w:num>
  <w:num w:numId="10" w16cid:durableId="1213421672">
    <w:abstractNumId w:val="14"/>
  </w:num>
  <w:num w:numId="11" w16cid:durableId="651836101">
    <w:abstractNumId w:val="15"/>
  </w:num>
  <w:num w:numId="12" w16cid:durableId="583925771">
    <w:abstractNumId w:val="18"/>
  </w:num>
  <w:num w:numId="13" w16cid:durableId="89014467">
    <w:abstractNumId w:val="16"/>
  </w:num>
  <w:num w:numId="14" w16cid:durableId="1070007553">
    <w:abstractNumId w:val="7"/>
  </w:num>
  <w:num w:numId="15" w16cid:durableId="2079667609">
    <w:abstractNumId w:val="0"/>
  </w:num>
  <w:num w:numId="16" w16cid:durableId="64180710">
    <w:abstractNumId w:val="13"/>
  </w:num>
  <w:num w:numId="17" w16cid:durableId="1869755639">
    <w:abstractNumId w:val="9"/>
  </w:num>
  <w:num w:numId="18" w16cid:durableId="1997420642">
    <w:abstractNumId w:val="12"/>
  </w:num>
  <w:num w:numId="19" w16cid:durableId="379017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FB4"/>
    <w:rsid w:val="00003421"/>
    <w:rsid w:val="000300B6"/>
    <w:rsid w:val="00104D8E"/>
    <w:rsid w:val="00115D49"/>
    <w:rsid w:val="001E0F42"/>
    <w:rsid w:val="00216C8D"/>
    <w:rsid w:val="00255D0B"/>
    <w:rsid w:val="00270E89"/>
    <w:rsid w:val="00277615"/>
    <w:rsid w:val="00286B3C"/>
    <w:rsid w:val="002B1336"/>
    <w:rsid w:val="002B233C"/>
    <w:rsid w:val="002E3AED"/>
    <w:rsid w:val="00315608"/>
    <w:rsid w:val="0031631E"/>
    <w:rsid w:val="003334C2"/>
    <w:rsid w:val="00360B1F"/>
    <w:rsid w:val="003B1AB3"/>
    <w:rsid w:val="0044364C"/>
    <w:rsid w:val="00460AF3"/>
    <w:rsid w:val="00480E6F"/>
    <w:rsid w:val="004B5BC0"/>
    <w:rsid w:val="0057032F"/>
    <w:rsid w:val="005C24F1"/>
    <w:rsid w:val="005C7E08"/>
    <w:rsid w:val="00607FB4"/>
    <w:rsid w:val="00625273"/>
    <w:rsid w:val="00676750"/>
    <w:rsid w:val="006B5E06"/>
    <w:rsid w:val="006B5F75"/>
    <w:rsid w:val="006E0710"/>
    <w:rsid w:val="006E2876"/>
    <w:rsid w:val="006E77A5"/>
    <w:rsid w:val="007356B4"/>
    <w:rsid w:val="00735D40"/>
    <w:rsid w:val="00762BE1"/>
    <w:rsid w:val="00780173"/>
    <w:rsid w:val="007B182D"/>
    <w:rsid w:val="008352AF"/>
    <w:rsid w:val="008603D2"/>
    <w:rsid w:val="008D141C"/>
    <w:rsid w:val="008E790A"/>
    <w:rsid w:val="0090316B"/>
    <w:rsid w:val="009F14B6"/>
    <w:rsid w:val="009F19ED"/>
    <w:rsid w:val="009F6C07"/>
    <w:rsid w:val="00A276FE"/>
    <w:rsid w:val="00A30F1D"/>
    <w:rsid w:val="00A9017C"/>
    <w:rsid w:val="00AD1C02"/>
    <w:rsid w:val="00AE47FB"/>
    <w:rsid w:val="00B308B5"/>
    <w:rsid w:val="00BA3C57"/>
    <w:rsid w:val="00BC11E9"/>
    <w:rsid w:val="00BD1839"/>
    <w:rsid w:val="00C01933"/>
    <w:rsid w:val="00C12258"/>
    <w:rsid w:val="00C26909"/>
    <w:rsid w:val="00C31930"/>
    <w:rsid w:val="00C94E85"/>
    <w:rsid w:val="00CE68A7"/>
    <w:rsid w:val="00DA597E"/>
    <w:rsid w:val="00DD6A40"/>
    <w:rsid w:val="00DE54DC"/>
    <w:rsid w:val="00DF0AD3"/>
    <w:rsid w:val="00E42264"/>
    <w:rsid w:val="00E51614"/>
    <w:rsid w:val="00E816B9"/>
    <w:rsid w:val="00E8693E"/>
    <w:rsid w:val="00EA6848"/>
    <w:rsid w:val="00EA6D1B"/>
    <w:rsid w:val="00EB600B"/>
    <w:rsid w:val="00ED440D"/>
    <w:rsid w:val="00F064CE"/>
    <w:rsid w:val="00F77B7C"/>
    <w:rsid w:val="00F833D2"/>
    <w:rsid w:val="00F877A2"/>
    <w:rsid w:val="00FC0393"/>
    <w:rsid w:val="00FF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2FF3D"/>
  <w15:docId w15:val="{C1BD51FD-7B1D-4DA2-8F0E-2BC60909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A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FB4"/>
  </w:style>
  <w:style w:type="paragraph" w:styleId="Stopka">
    <w:name w:val="footer"/>
    <w:basedOn w:val="Normalny"/>
    <w:link w:val="StopkaZnak"/>
    <w:uiPriority w:val="99"/>
    <w:unhideWhenUsed/>
    <w:rsid w:val="00607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FB4"/>
  </w:style>
  <w:style w:type="paragraph" w:styleId="Akapitzlist">
    <w:name w:val="List Paragraph"/>
    <w:basedOn w:val="Normalny"/>
    <w:uiPriority w:val="34"/>
    <w:qFormat/>
    <w:rsid w:val="00115D4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356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56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56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6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56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E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7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Dorota Sołtys</cp:lastModifiedBy>
  <cp:revision>15</cp:revision>
  <dcterms:created xsi:type="dcterms:W3CDTF">2026-01-20T21:32:00Z</dcterms:created>
  <dcterms:modified xsi:type="dcterms:W3CDTF">2026-02-25T08:11:00Z</dcterms:modified>
</cp:coreProperties>
</file>